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2900" w:type="dxa"/>
        <w:tblInd w:w="11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480"/>
        <w:gridCol w:w="6420"/>
      </w:tblGrid>
      <w:tr w:rsidR="007F6CCD" w14:paraId="713FCC41" w14:textId="77777777">
        <w:trPr>
          <w:trHeight w:val="443"/>
        </w:trPr>
        <w:tc>
          <w:tcPr>
            <w:tcW w:w="12900" w:type="dxa"/>
            <w:gridSpan w:val="2"/>
            <w:shd w:val="clear" w:color="auto" w:fill="auto"/>
            <w:vAlign w:val="bottom"/>
          </w:tcPr>
          <w:p w14:paraId="014FE639" w14:textId="12140CCE" w:rsidR="007F6CCD" w:rsidRPr="00763D36" w:rsidRDefault="00E904AA">
            <w:pPr>
              <w:widowControl w:val="0"/>
              <w:autoSpaceDE w:val="0"/>
              <w:jc w:val="bot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40"/>
                <w:szCs w:val="40"/>
              </w:rPr>
              <w:t xml:space="preserve"> </w:t>
            </w:r>
            <w:r w:rsidR="00763D36">
              <w:rPr>
                <w:b/>
                <w:bCs/>
                <w:sz w:val="28"/>
                <w:szCs w:val="28"/>
              </w:rPr>
              <w:t>Project:  New Haven Urgent Care</w:t>
            </w:r>
            <w:r>
              <w:rPr>
                <w:b/>
                <w:bCs/>
                <w:sz w:val="28"/>
                <w:szCs w:val="28"/>
              </w:rPr>
              <w:t xml:space="preserve">        </w:t>
            </w:r>
            <w:r w:rsidR="00763D36">
              <w:rPr>
                <w:b/>
                <w:bCs/>
                <w:sz w:val="28"/>
                <w:szCs w:val="28"/>
              </w:rPr>
              <w:t xml:space="preserve">                         </w:t>
            </w:r>
            <w:r>
              <w:rPr>
                <w:b/>
                <w:bCs/>
                <w:sz w:val="28"/>
                <w:szCs w:val="28"/>
              </w:rPr>
              <w:t>Team#</w:t>
            </w:r>
            <w:r w:rsidR="00273CE5">
              <w:rPr>
                <w:b/>
                <w:bCs/>
                <w:sz w:val="28"/>
                <w:szCs w:val="28"/>
              </w:rPr>
              <w:t xml:space="preserve"> 1</w:t>
            </w:r>
          </w:p>
        </w:tc>
      </w:tr>
      <w:tr w:rsidR="00763D36" w14:paraId="67B7CCAC" w14:textId="77777777" w:rsidTr="00763D36">
        <w:trPr>
          <w:trHeight w:val="586"/>
        </w:trPr>
        <w:tc>
          <w:tcPr>
            <w:tcW w:w="6480" w:type="dxa"/>
            <w:tcBorders>
              <w:left w:val="single" w:sz="8" w:space="0" w:color="000000"/>
            </w:tcBorders>
            <w:shd w:val="clear" w:color="auto" w:fill="auto"/>
            <w:tcMar>
              <w:left w:w="-10" w:type="dxa"/>
            </w:tcMar>
            <w:vAlign w:val="bottom"/>
          </w:tcPr>
          <w:p w14:paraId="378BD89E" w14:textId="77777777" w:rsidR="007F6CCD" w:rsidRDefault="007F6CCD" w:rsidP="00763D36">
            <w:pPr>
              <w:widowControl w:val="0"/>
              <w:autoSpaceDE w:val="0"/>
              <w:rPr>
                <w:color w:val="000000"/>
              </w:rPr>
            </w:pPr>
          </w:p>
        </w:tc>
        <w:tc>
          <w:tcPr>
            <w:tcW w:w="6420" w:type="dxa"/>
            <w:shd w:val="clear" w:color="auto" w:fill="auto"/>
            <w:vAlign w:val="bottom"/>
          </w:tcPr>
          <w:p w14:paraId="0B020649" w14:textId="5AA50B63" w:rsidR="007F6CCD" w:rsidRDefault="00E904AA">
            <w:pPr>
              <w:widowControl w:val="0"/>
              <w:autoSpaceDE w:val="0"/>
              <w:jc w:val="both"/>
            </w:pPr>
            <w:r>
              <w:rPr>
                <w:b/>
              </w:rPr>
              <w:t xml:space="preserve">Test Date: </w:t>
            </w:r>
            <w:r>
              <w:rPr>
                <w:b/>
                <w:color w:val="008000"/>
              </w:rPr>
              <w:t xml:space="preserve"> </w:t>
            </w:r>
            <w:r w:rsidR="00273CE5">
              <w:rPr>
                <w:b/>
                <w:color w:val="008000"/>
              </w:rPr>
              <w:t>12/8/2019</w:t>
            </w:r>
          </w:p>
        </w:tc>
      </w:tr>
      <w:tr w:rsidR="00763D36" w14:paraId="46B613B9" w14:textId="77777777" w:rsidTr="00763D36">
        <w:trPr>
          <w:trHeight w:val="420"/>
        </w:trPr>
        <w:tc>
          <w:tcPr>
            <w:tcW w:w="6480" w:type="dxa"/>
            <w:tcBorders>
              <w:left w:val="single" w:sz="8" w:space="0" w:color="000000"/>
            </w:tcBorders>
            <w:shd w:val="clear" w:color="auto" w:fill="auto"/>
            <w:tcMar>
              <w:left w:w="-10" w:type="dxa"/>
            </w:tcMar>
            <w:vAlign w:val="bottom"/>
          </w:tcPr>
          <w:p w14:paraId="1133DE7E" w14:textId="7E3365C8" w:rsidR="007F6CCD" w:rsidRDefault="00763D36" w:rsidP="00763D36">
            <w:pPr>
              <w:widowControl w:val="0"/>
              <w:autoSpaceDE w:val="0"/>
              <w:rPr>
                <w:b/>
                <w:bCs/>
              </w:rPr>
            </w:pPr>
            <w:r>
              <w:rPr>
                <w:b/>
                <w:bCs/>
              </w:rPr>
              <w:t xml:space="preserve">  </w:t>
            </w:r>
            <w:r w:rsidR="00E904AA">
              <w:rPr>
                <w:b/>
                <w:bCs/>
              </w:rPr>
              <w:t xml:space="preserve">Test Case ID#:  </w:t>
            </w:r>
            <w:r w:rsidR="00806297">
              <w:rPr>
                <w:b/>
                <w:bCs/>
              </w:rPr>
              <w:t>7</w:t>
            </w:r>
          </w:p>
          <w:p w14:paraId="0DEB52DB" w14:textId="77777777" w:rsidR="00763D36" w:rsidRDefault="00763D36" w:rsidP="00763D36">
            <w:pPr>
              <w:widowControl w:val="0"/>
              <w:autoSpaceDE w:val="0"/>
            </w:pPr>
          </w:p>
        </w:tc>
        <w:tc>
          <w:tcPr>
            <w:tcW w:w="6420" w:type="dxa"/>
            <w:shd w:val="clear" w:color="auto" w:fill="auto"/>
            <w:vAlign w:val="bottom"/>
          </w:tcPr>
          <w:p w14:paraId="17D64F30" w14:textId="197D6B38" w:rsidR="007F6CCD" w:rsidRDefault="00763D36">
            <w:pPr>
              <w:widowControl w:val="0"/>
              <w:autoSpaceDE w:val="0"/>
              <w:rPr>
                <w:b/>
              </w:rPr>
            </w:pPr>
            <w:r>
              <w:rPr>
                <w:b/>
              </w:rPr>
              <w:t xml:space="preserve">Name(s) of Tester(s):  </w:t>
            </w:r>
            <w:r w:rsidR="00273CE5">
              <w:rPr>
                <w:b/>
              </w:rPr>
              <w:t>Kun Ki Lee, Eric Hwang, Kyeongtak Han</w:t>
            </w:r>
            <w:r w:rsidR="006A418D">
              <w:rPr>
                <w:b/>
              </w:rPr>
              <w:t>, Dongha Kang</w:t>
            </w:r>
            <w:bookmarkStart w:id="0" w:name="_GoBack"/>
            <w:bookmarkEnd w:id="0"/>
          </w:p>
          <w:p w14:paraId="13A89DB0" w14:textId="77777777" w:rsidR="00763D36" w:rsidRDefault="00763D36">
            <w:pPr>
              <w:widowControl w:val="0"/>
              <w:autoSpaceDE w:val="0"/>
              <w:rPr>
                <w:b/>
              </w:rPr>
            </w:pPr>
          </w:p>
        </w:tc>
      </w:tr>
      <w:tr w:rsidR="00763D36" w14:paraId="005CDCAF" w14:textId="77777777" w:rsidTr="00763D36">
        <w:trPr>
          <w:trHeight w:val="420"/>
        </w:trPr>
        <w:tc>
          <w:tcPr>
            <w:tcW w:w="6480" w:type="dxa"/>
            <w:tcBorders>
              <w:left w:val="single" w:sz="8" w:space="0" w:color="000000"/>
            </w:tcBorders>
            <w:shd w:val="clear" w:color="auto" w:fill="auto"/>
            <w:tcMar>
              <w:left w:w="-10" w:type="dxa"/>
            </w:tcMar>
            <w:vAlign w:val="bottom"/>
          </w:tcPr>
          <w:p w14:paraId="1AF922C9" w14:textId="367FAA7C" w:rsidR="00763D36" w:rsidRDefault="00E904AA">
            <w:pPr>
              <w:widowControl w:val="0"/>
              <w:autoSpaceDE w:val="0"/>
              <w:ind w:left="120"/>
              <w:rPr>
                <w:b/>
                <w:bCs/>
              </w:rPr>
            </w:pPr>
            <w:r>
              <w:rPr>
                <w:b/>
                <w:bCs/>
              </w:rPr>
              <w:t>Test Description</w:t>
            </w:r>
            <w:r w:rsidR="00763D36">
              <w:rPr>
                <w:b/>
                <w:bCs/>
              </w:rPr>
              <w:t xml:space="preserve"> (What are you testing? – you must be specific):</w:t>
            </w:r>
            <w:r w:rsidR="00273CE5">
              <w:rPr>
                <w:b/>
                <w:bCs/>
              </w:rPr>
              <w:t xml:space="preserve"> </w:t>
            </w:r>
            <w:r w:rsidR="00806297">
              <w:rPr>
                <w:b/>
                <w:bCs/>
              </w:rPr>
              <w:t>To Check if someone who isn’t a service provider could provide a diagnosis for a patient.</w:t>
            </w:r>
          </w:p>
          <w:p w14:paraId="62B84226" w14:textId="77777777" w:rsidR="00763D36" w:rsidRDefault="00763D36">
            <w:pPr>
              <w:widowControl w:val="0"/>
              <w:autoSpaceDE w:val="0"/>
              <w:ind w:left="120"/>
            </w:pPr>
          </w:p>
          <w:p w14:paraId="51CE906F" w14:textId="77777777" w:rsidR="007F6CCD" w:rsidRDefault="007F6CCD" w:rsidP="00763D36">
            <w:pPr>
              <w:widowControl w:val="0"/>
              <w:autoSpaceDE w:val="0"/>
              <w:rPr>
                <w:b/>
                <w:bCs/>
              </w:rPr>
            </w:pPr>
          </w:p>
        </w:tc>
        <w:tc>
          <w:tcPr>
            <w:tcW w:w="6420" w:type="dxa"/>
            <w:shd w:val="clear" w:color="auto" w:fill="auto"/>
            <w:vAlign w:val="bottom"/>
          </w:tcPr>
          <w:p w14:paraId="7C87C9FD" w14:textId="77777777" w:rsidR="007F6CCD" w:rsidRDefault="007F6CCD">
            <w:pPr>
              <w:widowControl w:val="0"/>
              <w:autoSpaceDE w:val="0"/>
              <w:rPr>
                <w:b/>
              </w:rPr>
            </w:pPr>
          </w:p>
        </w:tc>
      </w:tr>
      <w:tr w:rsidR="00763D36" w14:paraId="26A4F58D" w14:textId="77777777" w:rsidTr="00763D36">
        <w:trPr>
          <w:trHeight w:val="387"/>
        </w:trPr>
        <w:tc>
          <w:tcPr>
            <w:tcW w:w="6480" w:type="dxa"/>
            <w:tcBorders>
              <w:left w:val="single" w:sz="8" w:space="0" w:color="000000"/>
              <w:bottom w:val="single" w:sz="8" w:space="0" w:color="000000"/>
            </w:tcBorders>
            <w:shd w:val="clear" w:color="auto" w:fill="auto"/>
            <w:tcMar>
              <w:left w:w="-10" w:type="dxa"/>
            </w:tcMar>
            <w:vAlign w:val="bottom"/>
          </w:tcPr>
          <w:p w14:paraId="058ADD1A" w14:textId="77777777" w:rsidR="007F6CCD" w:rsidRDefault="00E904AA" w:rsidP="00763D36">
            <w:pPr>
              <w:widowControl w:val="0"/>
              <w:autoSpaceDE w:val="0"/>
              <w:snapToGrid w:val="0"/>
            </w:pPr>
            <w:r>
              <w:rPr>
                <w:b/>
                <w:bCs/>
              </w:rPr>
              <w:t xml:space="preserve"> </w:t>
            </w:r>
          </w:p>
        </w:tc>
        <w:tc>
          <w:tcPr>
            <w:tcW w:w="6420" w:type="dxa"/>
            <w:tcBorders>
              <w:bottom w:val="single" w:sz="8" w:space="0" w:color="000000"/>
            </w:tcBorders>
            <w:shd w:val="clear" w:color="auto" w:fill="auto"/>
            <w:vAlign w:val="bottom"/>
          </w:tcPr>
          <w:p w14:paraId="3B50D26A" w14:textId="77777777" w:rsidR="007F6CCD" w:rsidRDefault="007F6CCD" w:rsidP="00763D36">
            <w:pPr>
              <w:widowControl w:val="0"/>
              <w:autoSpaceDE w:val="0"/>
              <w:snapToGrid w:val="0"/>
              <w:rPr>
                <w:b/>
                <w:bCs/>
              </w:rPr>
            </w:pPr>
          </w:p>
        </w:tc>
      </w:tr>
    </w:tbl>
    <w:p w14:paraId="216CE908" w14:textId="77777777" w:rsidR="00763D36" w:rsidRDefault="00763D36">
      <w:pPr>
        <w:widowControl w:val="0"/>
        <w:autoSpaceDE w:val="0"/>
        <w:snapToGrid w:val="0"/>
        <w:sectPr w:rsidR="00763D36">
          <w:pgSz w:w="15840" w:h="12240" w:orient="landscape"/>
          <w:pgMar w:top="700" w:right="1500" w:bottom="401" w:left="1180" w:header="0" w:footer="0" w:gutter="0"/>
          <w:cols w:space="720"/>
          <w:formProt w:val="0"/>
          <w:docGrid w:linePitch="360"/>
        </w:sectPr>
      </w:pPr>
    </w:p>
    <w:p w14:paraId="6A34A455" w14:textId="77777777" w:rsidR="00763D36" w:rsidRDefault="00763D36">
      <w:pPr>
        <w:widowControl w:val="0"/>
        <w:autoSpaceDE w:val="0"/>
        <w:snapToGrid w:val="0"/>
      </w:pPr>
    </w:p>
    <w:p w14:paraId="4AE68F4B" w14:textId="0EBF3BBE" w:rsidR="005D5048" w:rsidRPr="005D5048" w:rsidRDefault="005D5048">
      <w:pPr>
        <w:widowControl w:val="0"/>
        <w:autoSpaceDE w:val="0"/>
        <w:snapToGrid w:val="0"/>
        <w:rPr>
          <w:b/>
        </w:rPr>
        <w:sectPr w:rsidR="005D5048" w:rsidRPr="005D5048" w:rsidSect="00763D36">
          <w:type w:val="continuous"/>
          <w:pgSz w:w="15840" w:h="12240" w:orient="landscape"/>
          <w:pgMar w:top="700" w:right="1500" w:bottom="401" w:left="1180" w:header="0" w:footer="0" w:gutter="0"/>
          <w:cols w:space="720"/>
          <w:formProt w:val="0"/>
          <w:docGrid w:linePitch="360"/>
        </w:sectPr>
      </w:pPr>
      <w:r w:rsidRPr="005D5048">
        <w:rPr>
          <w:b/>
        </w:rPr>
        <w:t>NOTE:  The following information must be provided to be given credit for any test.</w:t>
      </w:r>
    </w:p>
    <w:p w14:paraId="7421AC94" w14:textId="77777777" w:rsidR="005D5048" w:rsidRDefault="005D5048"/>
    <w:p w14:paraId="111BC02C" w14:textId="6999B720" w:rsidR="0078338E" w:rsidRDefault="00763D36">
      <w:pPr>
        <w:rPr>
          <w:b/>
        </w:rPr>
      </w:pPr>
      <w:r w:rsidRPr="005D5048">
        <w:rPr>
          <w:b/>
        </w:rPr>
        <w:t>Test Data (Provide the file name of the script used to insert data, provide a screen capture to reflect data, or provide script here)</w:t>
      </w:r>
      <w:r w:rsidR="005D5048">
        <w:rPr>
          <w:b/>
        </w:rPr>
        <w:t>:</w:t>
      </w:r>
    </w:p>
    <w:p w14:paraId="57D1DA1C" w14:textId="67DA9A80" w:rsidR="0078338E" w:rsidRDefault="0078338E">
      <w:pPr>
        <w:rPr>
          <w:b/>
        </w:rPr>
      </w:pPr>
      <w:r>
        <w:rPr>
          <w:b/>
        </w:rPr>
        <w:lastRenderedPageBreak/>
        <w:t>Service Provider Table after adding a new Service Provider</w:t>
      </w:r>
      <w:r w:rsidRPr="0078338E">
        <w:rPr>
          <w:b/>
          <w:noProof/>
        </w:rPr>
        <w:drawing>
          <wp:inline distT="0" distB="0" distL="0" distR="0" wp14:anchorId="486615B0" wp14:editId="5501C268">
            <wp:extent cx="8356600" cy="522287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3566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1834" w14:textId="7B2DEF74" w:rsidR="0078338E" w:rsidRDefault="0078338E">
      <w:pPr>
        <w:rPr>
          <w:b/>
        </w:rPr>
      </w:pPr>
    </w:p>
    <w:p w14:paraId="4913252F" w14:textId="6A79A593" w:rsidR="0078338E" w:rsidRDefault="0078338E">
      <w:pPr>
        <w:rPr>
          <w:b/>
        </w:rPr>
      </w:pPr>
      <w:r>
        <w:rPr>
          <w:b/>
        </w:rPr>
        <w:lastRenderedPageBreak/>
        <w:t>Diagnosis Table after adding an Diagnosis</w:t>
      </w:r>
      <w:r w:rsidRPr="0078338E">
        <w:rPr>
          <w:b/>
          <w:noProof/>
        </w:rPr>
        <w:drawing>
          <wp:inline distT="0" distB="0" distL="0" distR="0" wp14:anchorId="51F8C61F" wp14:editId="584BAEB1">
            <wp:extent cx="8356600" cy="522287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3566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4EC8" w14:textId="359E6C87" w:rsidR="007F6CCD" w:rsidRPr="005D5048" w:rsidRDefault="007F6CCD"/>
    <w:p w14:paraId="7527950E" w14:textId="5A2630DC" w:rsidR="005D5048" w:rsidRDefault="005D5048">
      <w:pPr>
        <w:rPr>
          <w:b/>
        </w:rPr>
      </w:pPr>
    </w:p>
    <w:p w14:paraId="6AA3B23A" w14:textId="7DA1602F" w:rsidR="00275285" w:rsidRDefault="00275285">
      <w:pPr>
        <w:rPr>
          <w:b/>
        </w:rPr>
      </w:pPr>
    </w:p>
    <w:p w14:paraId="5394286F" w14:textId="77777777" w:rsidR="00565FE9" w:rsidRDefault="00565FE9">
      <w:pPr>
        <w:rPr>
          <w:b/>
        </w:rPr>
      </w:pPr>
    </w:p>
    <w:p w14:paraId="302338E0" w14:textId="77777777" w:rsidR="00565FE9" w:rsidRDefault="00565FE9">
      <w:pPr>
        <w:rPr>
          <w:b/>
        </w:rPr>
      </w:pPr>
    </w:p>
    <w:p w14:paraId="72DE6622" w14:textId="77777777" w:rsidR="00565FE9" w:rsidRDefault="00565FE9">
      <w:pPr>
        <w:rPr>
          <w:b/>
        </w:rPr>
      </w:pPr>
    </w:p>
    <w:p w14:paraId="28963619" w14:textId="32F3E608" w:rsidR="00275285" w:rsidRDefault="00275285">
      <w:pPr>
        <w:rPr>
          <w:b/>
        </w:rPr>
      </w:pPr>
    </w:p>
    <w:p w14:paraId="750CEEC0" w14:textId="0C303955" w:rsidR="00957784" w:rsidRDefault="00957784">
      <w:pPr>
        <w:rPr>
          <w:b/>
        </w:rPr>
      </w:pPr>
    </w:p>
    <w:p w14:paraId="311435D7" w14:textId="77777777" w:rsidR="00957784" w:rsidRDefault="00957784">
      <w:pPr>
        <w:rPr>
          <w:b/>
        </w:rPr>
      </w:pPr>
    </w:p>
    <w:p w14:paraId="323EBF22" w14:textId="2C37533E" w:rsidR="00565FE9" w:rsidRPr="005D5048" w:rsidRDefault="005D5048">
      <w:pPr>
        <w:rPr>
          <w:b/>
        </w:rPr>
      </w:pPr>
      <w:r>
        <w:rPr>
          <w:b/>
        </w:rPr>
        <w:lastRenderedPageBreak/>
        <w:t>SQL Query(s) used for testing:</w:t>
      </w:r>
    </w:p>
    <w:p w14:paraId="174268A2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INSERT INTO Department(Dno)</w:t>
      </w:r>
    </w:p>
    <w:p w14:paraId="69B4BCA1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VALUES (4707);</w:t>
      </w:r>
    </w:p>
    <w:p w14:paraId="55B56C04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</w:p>
    <w:p w14:paraId="2BFDB523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INSERT INTO Department(Dno)</w:t>
      </w:r>
    </w:p>
    <w:p w14:paraId="3F1AD7D5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VALUES (5115);</w:t>
      </w:r>
    </w:p>
    <w:p w14:paraId="03D6D13C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</w:p>
    <w:p w14:paraId="6325AFE1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INSERT INTO Employee (E_ID, Fname, Lname, Dno)</w:t>
      </w:r>
    </w:p>
    <w:p w14:paraId="37D936B6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VALUES (1, "Brian", "Griffin", 4707);</w:t>
      </w:r>
    </w:p>
    <w:p w14:paraId="2314B425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</w:p>
    <w:p w14:paraId="6C4FA29D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INSERT INTO Employee (E_ID, Fname, Lname, Dno)</w:t>
      </w:r>
    </w:p>
    <w:p w14:paraId="461E638F" w14:textId="6133D32A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VALUES (</w:t>
      </w:r>
      <w:r w:rsidR="00AE53BA">
        <w:rPr>
          <w:rStyle w:val="StrongEmphasis"/>
          <w:b w:val="0"/>
          <w:bCs w:val="0"/>
        </w:rPr>
        <w:t>2</w:t>
      </w:r>
      <w:r w:rsidRPr="0078338E">
        <w:rPr>
          <w:rStyle w:val="StrongEmphasis"/>
          <w:b w:val="0"/>
          <w:bCs w:val="0"/>
        </w:rPr>
        <w:t>, "Louis", "Griffin", 5115);</w:t>
      </w:r>
    </w:p>
    <w:p w14:paraId="16DE4EFA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</w:p>
    <w:p w14:paraId="6988811E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INSERT INTO Service_Provider (E_ID, SP_ID)</w:t>
      </w:r>
    </w:p>
    <w:p w14:paraId="34CE53DC" w14:textId="25C65B13" w:rsid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VALUES (1, 1);</w:t>
      </w:r>
    </w:p>
    <w:p w14:paraId="45A0B740" w14:textId="77777777" w:rsidR="00AE53BA" w:rsidRDefault="00AE53BA" w:rsidP="0078338E">
      <w:pPr>
        <w:pStyle w:val="a4"/>
        <w:rPr>
          <w:rStyle w:val="StrongEmphasis"/>
          <w:b w:val="0"/>
          <w:bCs w:val="0"/>
        </w:rPr>
      </w:pPr>
    </w:p>
    <w:p w14:paraId="3764C409" w14:textId="456CEC14" w:rsidR="00AE53BA" w:rsidRPr="00AE53BA" w:rsidRDefault="00AE53BA" w:rsidP="00AE53BA">
      <w:pPr>
        <w:pStyle w:val="a4"/>
        <w:rPr>
          <w:rStyle w:val="StrongEmphasis"/>
          <w:b w:val="0"/>
          <w:bCs w:val="0"/>
          <w:highlight w:val="yellow"/>
        </w:rPr>
      </w:pPr>
      <w:r w:rsidRPr="00AE53BA">
        <w:rPr>
          <w:rStyle w:val="StrongEmphasis"/>
          <w:b w:val="0"/>
          <w:bCs w:val="0"/>
          <w:highlight w:val="yellow"/>
        </w:rPr>
        <w:t>INSERT INTO Diagnosis (P_ID, ICD_10_CM_CODE, Dname, SP_ID, SP_E_ID)</w:t>
      </w:r>
      <w:r w:rsidR="008B6D4F">
        <w:rPr>
          <w:rStyle w:val="StrongEmphasis"/>
          <w:b w:val="0"/>
          <w:bCs w:val="0"/>
          <w:highlight w:val="yellow"/>
        </w:rPr>
        <w:t xml:space="preserve"> // Does not run as there is not SP_ID 2</w:t>
      </w:r>
    </w:p>
    <w:p w14:paraId="4A792710" w14:textId="2FC14D7C" w:rsidR="00AE53BA" w:rsidRPr="0078338E" w:rsidRDefault="00AE53BA" w:rsidP="00AE53BA">
      <w:pPr>
        <w:pStyle w:val="a4"/>
        <w:rPr>
          <w:rStyle w:val="StrongEmphasis"/>
          <w:b w:val="0"/>
          <w:bCs w:val="0"/>
        </w:rPr>
      </w:pPr>
      <w:r w:rsidRPr="00AE53BA">
        <w:rPr>
          <w:rStyle w:val="StrongEmphasis"/>
          <w:b w:val="0"/>
          <w:bCs w:val="0"/>
          <w:highlight w:val="yellow"/>
        </w:rPr>
        <w:t>VALUES (1209, "Fever", "Sick", 1, 2);</w:t>
      </w:r>
    </w:p>
    <w:p w14:paraId="6A73F157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</w:p>
    <w:p w14:paraId="7CFE8F50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INSERT INTO Diagnosis (P_ID, ICD_10_CM_CODE, Dname, SP_ID, SP_E_ID)</w:t>
      </w:r>
    </w:p>
    <w:p w14:paraId="4CCCE1CE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VALUES (1209, "Fever", "Sick", 1, 1);</w:t>
      </w:r>
    </w:p>
    <w:p w14:paraId="6AFF6B7B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</w:p>
    <w:p w14:paraId="63CB511B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INSERT INTO Conduct (P_ID, ICD_10_CM_Code, ICD_10_PCS)</w:t>
      </w:r>
    </w:p>
    <w:p w14:paraId="09F369BB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VALUES (1209, "Fever", "Sick");</w:t>
      </w:r>
    </w:p>
    <w:p w14:paraId="5A2BD425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</w:p>
    <w:p w14:paraId="5E766588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INSERT INTO Treatment (ICD_10_PCS, Treatment_Name)</w:t>
      </w:r>
    </w:p>
    <w:p w14:paraId="7F22074A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VALUES ("Sick", "Medicine");</w:t>
      </w:r>
    </w:p>
    <w:p w14:paraId="577EAFDF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</w:p>
    <w:p w14:paraId="322DDFF2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INSERT INTO Test_Procedure (ICD_10_PCS_Code, Test_Name, Cost)</w:t>
      </w:r>
    </w:p>
    <w:p w14:paraId="24F509E7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VALUES ("Sick", "Drink Medicine", 1000);</w:t>
      </w:r>
    </w:p>
    <w:p w14:paraId="6789A53A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</w:p>
    <w:p w14:paraId="269498C2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SELECT * FROM Test_Procedure;</w:t>
      </w:r>
    </w:p>
    <w:p w14:paraId="2DB51987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</w:p>
    <w:p w14:paraId="17A11BB9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SELECT * FROM Treatment;</w:t>
      </w:r>
    </w:p>
    <w:p w14:paraId="1AB14D38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</w:p>
    <w:p w14:paraId="1EEC1BFC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SELECT * FROM Service_Provider;</w:t>
      </w:r>
    </w:p>
    <w:p w14:paraId="62FA66B1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</w:p>
    <w:p w14:paraId="3B426D77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SELECT * FROM Conduct;</w:t>
      </w:r>
    </w:p>
    <w:p w14:paraId="7E6E4DE9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SELECT * FROM Patient;</w:t>
      </w:r>
    </w:p>
    <w:p w14:paraId="68AFE21F" w14:textId="77777777" w:rsidR="0078338E" w:rsidRPr="0078338E" w:rsidRDefault="0078338E" w:rsidP="0078338E">
      <w:pPr>
        <w:pStyle w:val="a4"/>
        <w:rPr>
          <w:rStyle w:val="StrongEmphasis"/>
          <w:b w:val="0"/>
          <w:bCs w:val="0"/>
        </w:rPr>
      </w:pPr>
    </w:p>
    <w:p w14:paraId="78F8231E" w14:textId="3E82B07B" w:rsidR="0078338E" w:rsidRDefault="0078338E" w:rsidP="0078338E">
      <w:pPr>
        <w:pStyle w:val="a4"/>
        <w:rPr>
          <w:rStyle w:val="StrongEmphasis"/>
          <w:b w:val="0"/>
          <w:bCs w:val="0"/>
        </w:rPr>
      </w:pPr>
      <w:r w:rsidRPr="0078338E">
        <w:rPr>
          <w:rStyle w:val="StrongEmphasis"/>
          <w:b w:val="0"/>
          <w:bCs w:val="0"/>
        </w:rPr>
        <w:t>SELECT * FROM Diagnosis;</w:t>
      </w:r>
    </w:p>
    <w:p w14:paraId="1568D9B2" w14:textId="27C25FAD" w:rsidR="00457549" w:rsidRPr="00273CE5" w:rsidRDefault="00457549" w:rsidP="00273CE5">
      <w:pPr>
        <w:pStyle w:val="a4"/>
        <w:rPr>
          <w:rStyle w:val="StrongEmphasis"/>
          <w:b w:val="0"/>
          <w:bCs w:val="0"/>
        </w:rPr>
      </w:pPr>
      <w:r w:rsidRPr="00565FE9">
        <w:rPr>
          <w:rStyle w:val="StrongEmphasis"/>
        </w:rPr>
        <w:t>Explanation</w:t>
      </w:r>
      <w:r>
        <w:rPr>
          <w:rStyle w:val="StrongEmphasis"/>
          <w:b w:val="0"/>
          <w:bCs w:val="0"/>
        </w:rPr>
        <w:t xml:space="preserve">: </w:t>
      </w:r>
      <w:r w:rsidR="0078338E">
        <w:rPr>
          <w:rStyle w:val="StrongEmphasis"/>
          <w:b w:val="0"/>
          <w:bCs w:val="0"/>
        </w:rPr>
        <w:t xml:space="preserve"> </w:t>
      </w:r>
      <w:r w:rsidR="00273098">
        <w:rPr>
          <w:rStyle w:val="StrongEmphasis"/>
          <w:b w:val="0"/>
          <w:bCs w:val="0"/>
        </w:rPr>
        <w:t>Diagnosis can’t be made without a valid Service Provider ID, thus a Diagnosis can only be made by a Service Provider.</w:t>
      </w:r>
    </w:p>
    <w:p w14:paraId="678C217F" w14:textId="77777777" w:rsidR="007F6CCD" w:rsidRDefault="007F6CCD">
      <w:pPr>
        <w:pStyle w:val="a4"/>
        <w:rPr>
          <w:rStyle w:val="StrongEmphasis"/>
          <w:u w:val="single"/>
        </w:rPr>
      </w:pPr>
    </w:p>
    <w:p w14:paraId="05EDE413" w14:textId="77777777" w:rsidR="007F6CCD" w:rsidRDefault="007F6CCD">
      <w:pPr>
        <w:pStyle w:val="a4"/>
        <w:rPr>
          <w:rStyle w:val="StrongEmphasis"/>
          <w:u w:val="single"/>
        </w:rPr>
      </w:pPr>
    </w:p>
    <w:p w14:paraId="125365B3" w14:textId="77777777" w:rsidR="007F6CCD" w:rsidRDefault="007F6CCD">
      <w:pPr>
        <w:pStyle w:val="a4"/>
        <w:rPr>
          <w:rStyle w:val="StrongEmphasis"/>
          <w:u w:val="single"/>
        </w:rPr>
      </w:pPr>
    </w:p>
    <w:p w14:paraId="247151BB" w14:textId="77777777" w:rsidR="007F6CCD" w:rsidRDefault="007F6CCD">
      <w:pPr>
        <w:pStyle w:val="a4"/>
        <w:rPr>
          <w:rStyle w:val="StrongEmphasis"/>
          <w:u w:val="single"/>
        </w:rPr>
      </w:pPr>
    </w:p>
    <w:p w14:paraId="2A593446" w14:textId="77777777" w:rsidR="007F6CCD" w:rsidRDefault="007F6CCD">
      <w:pPr>
        <w:pStyle w:val="a4"/>
      </w:pPr>
    </w:p>
    <w:sectPr w:rsidR="007F6CCD" w:rsidSect="00763D36">
      <w:type w:val="continuous"/>
      <w:pgSz w:w="15840" w:h="12240" w:orient="landscape"/>
      <w:pgMar w:top="700" w:right="1500" w:bottom="401" w:left="1180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altName w:val="Times New Roman"/>
    <w:panose1 w:val="020B0604020202020204"/>
    <w:charset w:val="01"/>
    <w:family w:val="roman"/>
    <w:pitch w:val="variable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FreeSans">
    <w:altName w:val="Cambria"/>
    <w:panose1 w:val="020B06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1"/>
    <w:family w:val="swiss"/>
    <w:pitch w:val="variable"/>
  </w:font>
  <w:font w:name="AR PL SungtiL GB">
    <w:altName w:val="Cambria"/>
    <w:panose1 w:val="020B0604020202020204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F6CCD"/>
    <w:rsid w:val="00146AAC"/>
    <w:rsid w:val="00273098"/>
    <w:rsid w:val="00273CE5"/>
    <w:rsid w:val="00275285"/>
    <w:rsid w:val="00296938"/>
    <w:rsid w:val="002D502C"/>
    <w:rsid w:val="00457549"/>
    <w:rsid w:val="0048343B"/>
    <w:rsid w:val="00547E38"/>
    <w:rsid w:val="00565FE9"/>
    <w:rsid w:val="005D5048"/>
    <w:rsid w:val="005F63AB"/>
    <w:rsid w:val="006A418D"/>
    <w:rsid w:val="00720A8B"/>
    <w:rsid w:val="00763D36"/>
    <w:rsid w:val="0078338E"/>
    <w:rsid w:val="007877F3"/>
    <w:rsid w:val="007F6CCD"/>
    <w:rsid w:val="00804D1A"/>
    <w:rsid w:val="00806297"/>
    <w:rsid w:val="0086766A"/>
    <w:rsid w:val="0089005E"/>
    <w:rsid w:val="008B2D06"/>
    <w:rsid w:val="008B6D4F"/>
    <w:rsid w:val="00957784"/>
    <w:rsid w:val="00AE53BA"/>
    <w:rsid w:val="00BA5028"/>
    <w:rsid w:val="00C33B91"/>
    <w:rsid w:val="00C61CD9"/>
    <w:rsid w:val="00C6571E"/>
    <w:rsid w:val="00E904AA"/>
    <w:rsid w:val="00EB01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D68C016"/>
  <w15:docId w15:val="{76D4B1A4-083A-D942-BC40-4736FBA234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바탕" w:hAnsi="Liberation Serif" w:cs="FreeSans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sz w:val="24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InternetLink">
    <w:name w:val="Internet Link"/>
    <w:basedOn w:val="a0"/>
    <w:rPr>
      <w:color w:val="0000FF"/>
      <w:u w:val="single"/>
    </w:rPr>
  </w:style>
  <w:style w:type="character" w:customStyle="1" w:styleId="StrongEmphasis">
    <w:name w:val="Strong Emphasis"/>
    <w:qFormat/>
    <w:rPr>
      <w:b/>
      <w:bCs/>
    </w:rPr>
  </w:style>
  <w:style w:type="character" w:customStyle="1" w:styleId="ins">
    <w:name w:val="ins"/>
    <w:qFormat/>
  </w:style>
  <w:style w:type="character" w:styleId="a3">
    <w:name w:val="Emphasis"/>
    <w:qFormat/>
    <w:rPr>
      <w:i/>
      <w:iCs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AR PL SungtiL GB" w:hAnsi="Liberation Sans" w:cs="FreeSans"/>
      <w:sz w:val="28"/>
      <w:szCs w:val="28"/>
    </w:rPr>
  </w:style>
  <w:style w:type="paragraph" w:styleId="a4">
    <w:name w:val="Body Text"/>
    <w:basedOn w:val="a"/>
    <w:pPr>
      <w:spacing w:after="140" w:line="288" w:lineRule="auto"/>
    </w:pPr>
  </w:style>
  <w:style w:type="paragraph" w:styleId="a5">
    <w:name w:val="List"/>
    <w:basedOn w:val="a4"/>
    <w:rPr>
      <w:rFonts w:cs="FreeSans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customStyle="1" w:styleId="TableContents">
    <w:name w:val="Table Contents"/>
    <w:basedOn w:val="a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numbering" w:customStyle="1" w:styleId="WW8Num1">
    <w:name w:val="WW8Num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92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58354">
          <w:marLeft w:val="0"/>
          <w:marRight w:val="-1377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08455">
          <w:marLeft w:val="0"/>
          <w:marRight w:val="-1377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59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990780">
          <w:marLeft w:val="0"/>
          <w:marRight w:val="-1377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87883">
          <w:marLeft w:val="0"/>
          <w:marRight w:val="-1377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</Pages>
  <Words>278</Words>
  <Characters>1590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                                   Test Case Template</vt:lpstr>
    </vt:vector>
  </TitlesOfParts>
  <Company/>
  <LinksUpToDate>false</LinksUpToDate>
  <CharactersWithSpaces>1865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                                 Test Case Template</dc:title>
  <dc:subject/>
  <dc:creator>Vijay</dc:creator>
  <dc:description/>
  <cp:lastModifiedBy>Dongha Kang</cp:lastModifiedBy>
  <cp:revision>52</cp:revision>
  <cp:lastPrinted>2018-11-29T14:23:00Z</cp:lastPrinted>
  <dcterms:created xsi:type="dcterms:W3CDTF">2019-11-26T23:17:00Z</dcterms:created>
  <dcterms:modified xsi:type="dcterms:W3CDTF">2019-12-12T09:28:00Z</dcterms:modified>
  <dc:language>en-US</dc:language>
</cp:coreProperties>
</file>